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E6" w:rsidRPr="00C2395E" w:rsidRDefault="009504E6" w:rsidP="009504E6">
      <w:pPr>
        <w:pStyle w:val="Ttulo1"/>
        <w:spacing w:after="240" w:line="360" w:lineRule="auto"/>
        <w:jc w:val="both"/>
        <w:rPr>
          <w:rFonts w:ascii="Arial" w:hAnsi="Arial" w:cs="Arial"/>
          <w:color w:val="000000"/>
          <w:sz w:val="24"/>
          <w:lang w:val="pt-BR"/>
        </w:rPr>
      </w:pPr>
      <w:bookmarkStart w:id="0" w:name="_Toc498090357"/>
      <w:r w:rsidRPr="00C2395E">
        <w:rPr>
          <w:rFonts w:ascii="Arial" w:hAnsi="Arial" w:cs="Arial"/>
          <w:color w:val="000000"/>
          <w:sz w:val="24"/>
          <w:lang w:val="pt-BR"/>
        </w:rPr>
        <w:t>Equipe de Assessoramento Pedagógico</w:t>
      </w:r>
      <w:bookmarkEnd w:id="0"/>
      <w:r w:rsidR="006951B4">
        <w:rPr>
          <w:rFonts w:ascii="Arial" w:hAnsi="Arial" w:cs="Arial"/>
          <w:color w:val="000000"/>
          <w:sz w:val="24"/>
          <w:lang w:val="pt-BR"/>
        </w:rPr>
        <w:t xml:space="preserve"> e Administrativo</w:t>
      </w:r>
    </w:p>
    <w:tbl>
      <w:tblPr>
        <w:tblW w:w="0" w:type="auto"/>
        <w:tblInd w:w="-34" w:type="dxa"/>
        <w:tblLayout w:type="fixed"/>
        <w:tblLook w:val="0020"/>
      </w:tblPr>
      <w:tblGrid>
        <w:gridCol w:w="2410"/>
        <w:gridCol w:w="1418"/>
        <w:gridCol w:w="1701"/>
        <w:gridCol w:w="1843"/>
        <w:gridCol w:w="1986"/>
        <w:gridCol w:w="1570"/>
        <w:gridCol w:w="3324"/>
      </w:tblGrid>
      <w:tr w:rsidR="009504E6" w:rsidRPr="004778A5" w:rsidTr="00A462DE"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servidor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Titulação máxima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Regime de Trabalho (20h, 40h ou </w:t>
            </w:r>
            <w:proofErr w:type="spellStart"/>
            <w:r w:rsidRPr="00477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D.E.</w:t>
            </w:r>
            <w:proofErr w:type="spellEnd"/>
            <w:r w:rsidRPr="00477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Carga horária de dedicação ao curso</w:t>
            </w:r>
          </w:p>
        </w:tc>
        <w:tc>
          <w:tcPr>
            <w:tcW w:w="19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(Ativo, aposentado ou licenciado)</w:t>
            </w:r>
          </w:p>
        </w:tc>
        <w:tc>
          <w:tcPr>
            <w:tcW w:w="15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Campus de lotação</w:t>
            </w:r>
          </w:p>
        </w:tc>
        <w:tc>
          <w:tcPr>
            <w:tcW w:w="3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Link do currículo </w:t>
            </w:r>
            <w:r w:rsidRPr="004778A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Lattes</w:t>
            </w:r>
          </w:p>
        </w:tc>
      </w:tr>
      <w:tr w:rsidR="009504E6" w:rsidRPr="004778A5" w:rsidTr="00C07C2C">
        <w:trPr>
          <w:trHeight w:val="624"/>
        </w:trPr>
        <w:tc>
          <w:tcPr>
            <w:tcW w:w="2410" w:type="dxa"/>
            <w:shd w:val="clear" w:color="auto" w:fill="FFFFFF"/>
            <w:vAlign w:val="center"/>
          </w:tcPr>
          <w:p w:rsidR="009504E6" w:rsidRPr="004778A5" w:rsidRDefault="009504E6" w:rsidP="00A462DE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39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Flavinéria</w:t>
            </w:r>
            <w:proofErr w:type="spellEnd"/>
            <w:r w:rsidRPr="00C239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Oliveira Nogueira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04E6" w:rsidRPr="004778A5" w:rsidRDefault="009504E6" w:rsidP="00A462D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Especialista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504E6" w:rsidRPr="004778A5" w:rsidRDefault="006951B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40hs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04E6" w:rsidRPr="004778A5" w:rsidRDefault="006951B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color w:val="000000"/>
                <w:sz w:val="20"/>
                <w:szCs w:val="20"/>
              </w:rPr>
              <w:t>Ativo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3324" w:type="dxa"/>
            <w:shd w:val="clear" w:color="auto" w:fill="FFFFFF"/>
            <w:vAlign w:val="center"/>
          </w:tcPr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lattes</w:t>
            </w:r>
            <w:proofErr w:type="spellEnd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cnpq</w:t>
            </w:r>
            <w:proofErr w:type="spellEnd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br</w:t>
            </w:r>
            <w:proofErr w:type="spellEnd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/7342496096229128</w:t>
            </w:r>
          </w:p>
        </w:tc>
      </w:tr>
      <w:tr w:rsidR="009504E6" w:rsidRPr="004778A5" w:rsidTr="00C07C2C">
        <w:trPr>
          <w:trHeight w:val="624"/>
        </w:trPr>
        <w:tc>
          <w:tcPr>
            <w:tcW w:w="14252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04E6" w:rsidRPr="00271D2A" w:rsidRDefault="009504E6" w:rsidP="00A462DE">
            <w:pPr>
              <w:spacing w:after="0" w:line="240" w:lineRule="auto"/>
              <w:jc w:val="both"/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82438F"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Possui graduação em História pelo Instituto </w:t>
            </w:r>
            <w:proofErr w:type="spellStart"/>
            <w:r w:rsidRPr="0082438F"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>Doctum</w:t>
            </w:r>
            <w:proofErr w:type="spellEnd"/>
            <w:r w:rsidRPr="0082438F"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De Educação E Tecnologia </w:t>
            </w:r>
            <w:proofErr w:type="spellStart"/>
            <w:r w:rsidRPr="0082438F"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>Ltda</w:t>
            </w:r>
            <w:proofErr w:type="spellEnd"/>
            <w:r w:rsidRPr="0082438F"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(2007), especialização em Psicopedagogia pela Faculdade Capixaba de Nova </w:t>
            </w:r>
            <w:proofErr w:type="spellStart"/>
            <w:r w:rsidRPr="0082438F"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>Venécia</w:t>
            </w:r>
            <w:proofErr w:type="spellEnd"/>
            <w:r w:rsidRPr="0082438F"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(UNIVEN) e especialização em Gestão Integrada pela Faculdade de Ciências Aplicadas Sagrado Coração. Possui experiência como Professora de História e Coordenadora Pedagógica. Atualmente é Técnica em Assuntos Educacionais no Instituto Federal do Espírito Santo - Campus Ibatiba</w:t>
            </w:r>
            <w:r w:rsidR="00C07C2C"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>. Cursa mestrado no IFES.</w:t>
            </w:r>
          </w:p>
        </w:tc>
      </w:tr>
      <w:tr w:rsidR="009504E6" w:rsidRPr="007C3322" w:rsidTr="00C07C2C">
        <w:tblPrEx>
          <w:tblBorders>
            <w:top w:val="single" w:sz="8" w:space="0" w:color="000000"/>
            <w:bottom w:val="single" w:sz="8" w:space="0" w:color="000000"/>
          </w:tblBorders>
          <w:tblLook w:val="04A0"/>
        </w:tblPrEx>
        <w:trPr>
          <w:trHeight w:val="685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9504E6" w:rsidRPr="00271D2A" w:rsidRDefault="009504E6" w:rsidP="00A462DE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Keytt</w:t>
            </w:r>
            <w:proofErr w:type="spellEnd"/>
            <w:r w:rsidRPr="0082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Dayane</w:t>
            </w:r>
            <w:proofErr w:type="spellEnd"/>
            <w:r w:rsidRPr="0082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Pirovani Furtado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9504E6" w:rsidRPr="00271D2A" w:rsidRDefault="009504E6" w:rsidP="00A4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Especialista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9504E6" w:rsidRPr="00271D2A" w:rsidRDefault="006951B4" w:rsidP="00A462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40hs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9504E6" w:rsidRPr="00271D2A" w:rsidRDefault="006951B4" w:rsidP="00A462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9504E6" w:rsidRPr="00271D2A" w:rsidRDefault="009504E6" w:rsidP="00A462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D2A">
              <w:rPr>
                <w:rFonts w:ascii="Arial" w:hAnsi="Arial" w:cs="Arial"/>
                <w:color w:val="000000"/>
                <w:sz w:val="20"/>
                <w:szCs w:val="20"/>
              </w:rPr>
              <w:t>Ativo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9504E6" w:rsidRPr="00271D2A" w:rsidRDefault="009504E6" w:rsidP="00A462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D2A">
              <w:rPr>
                <w:rFonts w:ascii="Arial" w:hAnsi="Arial" w:cs="Arial"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3324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9504E6" w:rsidRPr="00271D2A" w:rsidRDefault="009504E6" w:rsidP="00A462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lattes</w:t>
            </w:r>
            <w:proofErr w:type="spellEnd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cnpq</w:t>
            </w:r>
            <w:proofErr w:type="spellEnd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br</w:t>
            </w:r>
            <w:proofErr w:type="spellEnd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/3840612066534316</w:t>
            </w:r>
          </w:p>
        </w:tc>
      </w:tr>
      <w:tr w:rsidR="009504E6" w:rsidRPr="007C3322" w:rsidTr="00C07C2C">
        <w:tblPrEx>
          <w:tblBorders>
            <w:top w:val="single" w:sz="8" w:space="0" w:color="000000"/>
            <w:bottom w:val="single" w:sz="8" w:space="0" w:color="000000"/>
          </w:tblBorders>
          <w:tblLook w:val="04A0"/>
        </w:tblPrEx>
        <w:tc>
          <w:tcPr>
            <w:tcW w:w="14252" w:type="dxa"/>
            <w:gridSpan w:val="7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9504E6" w:rsidRPr="00271D2A" w:rsidRDefault="009504E6" w:rsidP="00A462DE">
            <w:pPr>
              <w:spacing w:after="0" w:line="240" w:lineRule="auto"/>
              <w:jc w:val="both"/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82438F"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>Especialização em Educação Especial -</w:t>
            </w:r>
            <w:r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r w:rsidRPr="0082438F"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>Deficiência Mental pela Faculdade de Administração, Ciências, Educação e Letras</w:t>
            </w:r>
            <w:r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r w:rsidRPr="0082438F"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>(2011)</w:t>
            </w:r>
            <w:r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</w:t>
            </w:r>
            <w:r w:rsidRPr="0082438F"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>Pedagoga do Instituto Federal de Educação, Ciência e Tecnologia do Espírito Santo</w:t>
            </w:r>
            <w:r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>, Campus Ibatiba.</w:t>
            </w:r>
          </w:p>
        </w:tc>
      </w:tr>
      <w:tr w:rsidR="009504E6" w:rsidRPr="004778A5" w:rsidTr="00C07C2C">
        <w:trPr>
          <w:trHeight w:val="62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04E6" w:rsidRPr="004778A5" w:rsidRDefault="009504E6" w:rsidP="00A462DE">
            <w:pPr>
              <w:pStyle w:val="NormalWeb"/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Elisangela</w:t>
            </w:r>
            <w:proofErr w:type="spellEnd"/>
            <w:r w:rsidRPr="0082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dos Santos de Oliveira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04E6" w:rsidRPr="004778A5" w:rsidRDefault="009504E6" w:rsidP="00A462D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Mestre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04E6" w:rsidRPr="004778A5" w:rsidRDefault="006951B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40hs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04E6" w:rsidRPr="004778A5" w:rsidRDefault="006951B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color w:val="000000"/>
                <w:sz w:val="20"/>
                <w:szCs w:val="20"/>
              </w:rPr>
              <w:t>Ativo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A5">
              <w:rPr>
                <w:rFonts w:ascii="Arial" w:hAnsi="Arial" w:cs="Arial"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04E6" w:rsidRPr="004778A5" w:rsidRDefault="009504E6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lattes</w:t>
            </w:r>
            <w:proofErr w:type="spellEnd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cnpq</w:t>
            </w:r>
            <w:proofErr w:type="spellEnd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br</w:t>
            </w:r>
            <w:proofErr w:type="spellEnd"/>
            <w:r w:rsidRPr="0082438F">
              <w:rPr>
                <w:rStyle w:val="CitaoHTML"/>
                <w:rFonts w:ascii="Arial" w:hAnsi="Arial" w:cs="Arial"/>
                <w:color w:val="000000"/>
                <w:sz w:val="20"/>
                <w:szCs w:val="20"/>
              </w:rPr>
              <w:t>/2391826597531634</w:t>
            </w:r>
          </w:p>
        </w:tc>
      </w:tr>
      <w:tr w:rsidR="009504E6" w:rsidRPr="004778A5" w:rsidTr="00C07C2C">
        <w:trPr>
          <w:trHeight w:val="624"/>
        </w:trPr>
        <w:tc>
          <w:tcPr>
            <w:tcW w:w="14252" w:type="dxa"/>
            <w:gridSpan w:val="7"/>
            <w:shd w:val="clear" w:color="auto" w:fill="FFFFFF"/>
            <w:vAlign w:val="center"/>
          </w:tcPr>
          <w:p w:rsidR="009504E6" w:rsidRPr="00271D2A" w:rsidRDefault="009504E6" w:rsidP="00A462DE">
            <w:pPr>
              <w:spacing w:after="0" w:line="240" w:lineRule="auto"/>
              <w:jc w:val="both"/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82438F"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  <w:t>Possui graduação em Ciências Biológicas pela Universidade Federal do Espírito Santo (UFES) e em Pedagogia pela Universidade de Uberaba. É especialista em Educação Profissional Técnica integrada à Educação de Jovens e Adultos pelo Instituto Federal do Espírito Santo (IFES) e mestre em educação pela UFES. Atuou como professora das redes públicas estadual e municipal de educação em Cariacica-ES. Atualmente atua como pedagoga do Instituto Federal do Espírito Santo - Campus Ibatiba.</w:t>
            </w:r>
          </w:p>
        </w:tc>
      </w:tr>
      <w:tr w:rsidR="00C07C2C" w:rsidRPr="00C07C2C" w:rsidTr="00C07C2C">
        <w:trPr>
          <w:trHeight w:val="62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7C2C" w:rsidRPr="00C07C2C" w:rsidRDefault="00C07C2C" w:rsidP="00C07C2C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7C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Tatiane</w:t>
            </w:r>
            <w:proofErr w:type="spellEnd"/>
            <w:r w:rsidRPr="00C07C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das Graças da Silva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7C2C" w:rsidRPr="00C07C2C" w:rsidRDefault="00C07C2C" w:rsidP="00C07C2C">
            <w:pPr>
              <w:spacing w:before="280" w:after="0" w:line="240" w:lineRule="auto"/>
              <w:ind w:left="3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Especialista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7C2C" w:rsidRPr="00C07C2C" w:rsidRDefault="006951B4" w:rsidP="00C07C2C">
            <w:pPr>
              <w:spacing w:before="280"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40hs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7C2C" w:rsidRPr="00C07C2C" w:rsidRDefault="006951B4" w:rsidP="00C07C2C">
            <w:pPr>
              <w:spacing w:before="280"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7C2C" w:rsidRPr="00C07C2C" w:rsidRDefault="00C07C2C" w:rsidP="00C07C2C">
            <w:pPr>
              <w:spacing w:before="280"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7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Ativo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7C2C" w:rsidRPr="00C07C2C" w:rsidRDefault="00C07C2C" w:rsidP="00C07C2C">
            <w:pPr>
              <w:spacing w:before="280"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7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7C2C" w:rsidRPr="00C07C2C" w:rsidRDefault="00C07C2C" w:rsidP="00C07C2C">
            <w:pPr>
              <w:spacing w:before="280"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07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C07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C07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C07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C07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C07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/2932612345587388</w:t>
            </w:r>
          </w:p>
        </w:tc>
      </w:tr>
      <w:tr w:rsidR="00C07C2C" w:rsidRPr="00C07C2C" w:rsidTr="00C07C2C">
        <w:trPr>
          <w:trHeight w:val="624"/>
        </w:trPr>
        <w:tc>
          <w:tcPr>
            <w:tcW w:w="14252" w:type="dxa"/>
            <w:gridSpan w:val="7"/>
            <w:shd w:val="clear" w:color="auto" w:fill="F2F2F2" w:themeFill="background1" w:themeFillShade="F2"/>
            <w:vAlign w:val="center"/>
          </w:tcPr>
          <w:p w:rsidR="00C07C2C" w:rsidRPr="00C07C2C" w:rsidRDefault="00C07C2C" w:rsidP="00C07C2C">
            <w:pPr>
              <w:pStyle w:val="NormalWeb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7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Possui Licenciatura em Informática pelo Instituto Federal do Espírito Santo, Licenciatura em Pedagogia pela Universidade Norte do Paraná e Especialização em Gestão Escolar e Ensino Religioso. Possui experiência com tutoria na Educação a Distância. Atualmente Técnico Administrativo no Instituto Federal do Espírito Santo, campus Ibatiba, atuando como Coordenadora de Registros Acadêmicos</w:t>
            </w:r>
            <w:r w:rsidRPr="00C07C2C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  <w:tr w:rsidR="006951B4" w:rsidRPr="004778A5" w:rsidTr="00A462DE">
        <w:trPr>
          <w:trHeight w:val="62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51B4" w:rsidRPr="006951B4" w:rsidRDefault="006951B4" w:rsidP="006951B4">
            <w:pPr>
              <w:pStyle w:val="NormalWeb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951B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Marcelo Rocha Santos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51B4" w:rsidRPr="006951B4" w:rsidRDefault="006951B4" w:rsidP="00A462D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1B4">
              <w:rPr>
                <w:rFonts w:ascii="Arial" w:hAnsi="Arial" w:cs="Arial"/>
                <w:color w:val="000000"/>
                <w:sz w:val="20"/>
                <w:szCs w:val="20"/>
              </w:rPr>
              <w:t>Mestre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51B4" w:rsidRPr="006951B4" w:rsidRDefault="006951B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40hs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51B4" w:rsidRPr="006951B4" w:rsidRDefault="006951B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51B4" w:rsidRPr="006951B4" w:rsidRDefault="006951B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1B4">
              <w:rPr>
                <w:rFonts w:ascii="Arial" w:hAnsi="Arial" w:cs="Arial"/>
                <w:color w:val="000000"/>
                <w:sz w:val="20"/>
                <w:szCs w:val="20"/>
              </w:rPr>
              <w:t>Ativo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51B4" w:rsidRPr="006951B4" w:rsidRDefault="006951B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1B4">
              <w:rPr>
                <w:rFonts w:ascii="Arial" w:hAnsi="Arial" w:cs="Arial"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51B4" w:rsidRPr="006951B4" w:rsidRDefault="006951B4" w:rsidP="00A46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51B4">
              <w:rPr>
                <w:rFonts w:ascii="Arial" w:hAnsi="Arial" w:cs="Arial"/>
                <w:sz w:val="20"/>
                <w:szCs w:val="20"/>
              </w:rPr>
              <w:t>lattes</w:t>
            </w:r>
            <w:proofErr w:type="spellEnd"/>
            <w:r w:rsidRPr="006951B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6951B4">
              <w:rPr>
                <w:rFonts w:ascii="Arial" w:hAnsi="Arial" w:cs="Arial"/>
                <w:sz w:val="20"/>
                <w:szCs w:val="20"/>
              </w:rPr>
              <w:t>cnpq</w:t>
            </w:r>
            <w:proofErr w:type="spellEnd"/>
            <w:r w:rsidRPr="006951B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6951B4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 w:rsidRPr="006951B4">
              <w:rPr>
                <w:rFonts w:ascii="Arial" w:hAnsi="Arial" w:cs="Arial"/>
                <w:sz w:val="20"/>
                <w:szCs w:val="20"/>
              </w:rPr>
              <w:t>/7364983412735132</w:t>
            </w:r>
          </w:p>
        </w:tc>
      </w:tr>
      <w:tr w:rsidR="006951B4" w:rsidRPr="004778A5" w:rsidTr="00A462DE">
        <w:trPr>
          <w:trHeight w:val="624"/>
        </w:trPr>
        <w:tc>
          <w:tcPr>
            <w:tcW w:w="14252" w:type="dxa"/>
            <w:gridSpan w:val="7"/>
            <w:shd w:val="clear" w:color="auto" w:fill="FFFFFF"/>
            <w:vAlign w:val="center"/>
          </w:tcPr>
          <w:p w:rsidR="006951B4" w:rsidRPr="006951B4" w:rsidRDefault="006951B4" w:rsidP="00A462DE">
            <w:pPr>
              <w:spacing w:after="0" w:line="240" w:lineRule="auto"/>
              <w:jc w:val="both"/>
              <w:rPr>
                <w:rStyle w:val="CitaoHTML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951B4">
              <w:rPr>
                <w:rFonts w:ascii="Arial" w:hAnsi="Arial" w:cs="Arial"/>
                <w:sz w:val="20"/>
                <w:szCs w:val="20"/>
              </w:rPr>
              <w:t>Possui mestrado em Biblioteconomia pelo Programa de Pós-graduação em Biblioteconomia - PPGB / Mestrado Profissional em Biblioteconomia da Universidade Federal do Estado do Rio de Janeiro (</w:t>
            </w:r>
            <w:proofErr w:type="spellStart"/>
            <w:r w:rsidRPr="006951B4">
              <w:rPr>
                <w:rFonts w:ascii="Arial" w:hAnsi="Arial" w:cs="Arial"/>
                <w:sz w:val="20"/>
                <w:szCs w:val="20"/>
              </w:rPr>
              <w:t>Unirio</w:t>
            </w:r>
            <w:proofErr w:type="spellEnd"/>
            <w:r w:rsidRPr="006951B4">
              <w:rPr>
                <w:rFonts w:ascii="Arial" w:hAnsi="Arial" w:cs="Arial"/>
                <w:sz w:val="20"/>
                <w:szCs w:val="20"/>
              </w:rPr>
              <w:t xml:space="preserve">). Especialista em Biblioteconomia pela Faculdade Internacional </w:t>
            </w:r>
            <w:proofErr w:type="spellStart"/>
            <w:r w:rsidRPr="006951B4">
              <w:rPr>
                <w:rFonts w:ascii="Arial" w:hAnsi="Arial" w:cs="Arial"/>
                <w:sz w:val="20"/>
                <w:szCs w:val="20"/>
              </w:rPr>
              <w:t>Signorelli</w:t>
            </w:r>
            <w:proofErr w:type="spellEnd"/>
            <w:r w:rsidRPr="006951B4">
              <w:rPr>
                <w:rFonts w:ascii="Arial" w:hAnsi="Arial" w:cs="Arial"/>
                <w:sz w:val="20"/>
                <w:szCs w:val="20"/>
              </w:rPr>
              <w:t xml:space="preserve"> e bacharel em Biblioteconomia pela Universidade Federal do Espírito Santo (</w:t>
            </w:r>
            <w:proofErr w:type="spellStart"/>
            <w:r w:rsidRPr="006951B4">
              <w:rPr>
                <w:rFonts w:ascii="Arial" w:hAnsi="Arial" w:cs="Arial"/>
                <w:sz w:val="20"/>
                <w:szCs w:val="20"/>
              </w:rPr>
              <w:t>Ufes</w:t>
            </w:r>
            <w:proofErr w:type="spellEnd"/>
            <w:r w:rsidRPr="006951B4">
              <w:rPr>
                <w:rFonts w:ascii="Arial" w:hAnsi="Arial" w:cs="Arial"/>
                <w:sz w:val="20"/>
                <w:szCs w:val="20"/>
              </w:rPr>
              <w:t>). Atualmente é bibliotecário/documentalista do Instituto Federal de Educação, Ciência e Tecnologia do Espírito Santo (Ifes) - Campus Ibatiba, onde coordena a Coordenadoria de Biblioteca. Também é Coordenador do Projeto de Elaboração de Proposta e Implantação de Repositório Institucional para o Ifes. Tem experiência na área de Ciência da Informação, com ênfase em Biblioteconomia, atuando principalmente nos seguintes temas: organização da informação - acesso aberto, organização do conhecimento, recuperação da informação, comunicação científica, repositório institucional, documentação - normas, práticas de leitura e biblioteca escolar.</w:t>
            </w:r>
          </w:p>
        </w:tc>
      </w:tr>
      <w:tr w:rsidR="006951B4" w:rsidRPr="006951B4" w:rsidTr="006951B4">
        <w:trPr>
          <w:trHeight w:val="62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1B4" w:rsidRPr="006951B4" w:rsidRDefault="006951B4" w:rsidP="006951B4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6951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Mardem</w:t>
            </w:r>
            <w:proofErr w:type="spellEnd"/>
            <w:r w:rsidRPr="006951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Ribeiro Rocha Barbosa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1B4" w:rsidRPr="006951B4" w:rsidRDefault="006951B4" w:rsidP="00A462DE">
            <w:pPr>
              <w:spacing w:before="280" w:after="0" w:line="240" w:lineRule="auto"/>
              <w:ind w:left="3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51B4">
              <w:rPr>
                <w:rFonts w:ascii="Arial" w:hAnsi="Arial" w:cs="Arial"/>
                <w:color w:val="000000"/>
                <w:sz w:val="20"/>
                <w:szCs w:val="20"/>
              </w:rPr>
              <w:t>Especialista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1B4" w:rsidRPr="006951B4" w:rsidRDefault="006951B4" w:rsidP="00A462DE">
            <w:pPr>
              <w:spacing w:before="280"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40hs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1B4" w:rsidRPr="006951B4" w:rsidRDefault="006951B4" w:rsidP="00A462DE">
            <w:pPr>
              <w:spacing w:before="280"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1B4" w:rsidRPr="006951B4" w:rsidRDefault="006951B4" w:rsidP="00A462DE">
            <w:pPr>
              <w:spacing w:before="280"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51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Ativo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1B4" w:rsidRPr="006951B4" w:rsidRDefault="006951B4" w:rsidP="00A462DE">
            <w:pPr>
              <w:spacing w:before="280"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51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Ibatiba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1B4" w:rsidRPr="006951B4" w:rsidRDefault="006951B4" w:rsidP="00A462DE">
            <w:pPr>
              <w:spacing w:before="280"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6951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lattes</w:t>
            </w:r>
            <w:proofErr w:type="spellEnd"/>
            <w:r w:rsidRPr="006951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6951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cnpq</w:t>
            </w:r>
            <w:proofErr w:type="spellEnd"/>
            <w:r w:rsidRPr="006951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6951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</w:t>
            </w:r>
            <w:proofErr w:type="spellEnd"/>
            <w:r w:rsidRPr="006951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/2932612345587388</w:t>
            </w:r>
          </w:p>
        </w:tc>
      </w:tr>
      <w:tr w:rsidR="006951B4" w:rsidRPr="006951B4" w:rsidTr="006951B4">
        <w:trPr>
          <w:trHeight w:val="624"/>
        </w:trPr>
        <w:tc>
          <w:tcPr>
            <w:tcW w:w="1425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1B4" w:rsidRPr="006951B4" w:rsidRDefault="006951B4" w:rsidP="006951B4">
            <w:pPr>
              <w:pStyle w:val="NormalWeb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951B4">
              <w:rPr>
                <w:rFonts w:ascii="Arial" w:hAnsi="Arial" w:cs="Arial"/>
                <w:sz w:val="20"/>
                <w:szCs w:val="20"/>
              </w:rPr>
              <w:t xml:space="preserve">Graduado em Ciências Biológicas pela Pontifícia Universidade Católica de Minas Gerais e Especialista em Ensino de Ciências por Investigação pela Faculdade de Educação da Universidade Federal de Minas Gerais. Possui atuação em Projetos de Extensão e Movimentos Sociais. Tem experiência em gerenciamento de projetos e já atuou de área de Morfologia, com ênfase em Histologia, Citologia e Biologia Celular. Foi </w:t>
            </w:r>
            <w:proofErr w:type="spellStart"/>
            <w:r w:rsidRPr="006951B4">
              <w:rPr>
                <w:rFonts w:ascii="Arial" w:hAnsi="Arial" w:cs="Arial"/>
                <w:sz w:val="20"/>
                <w:szCs w:val="20"/>
              </w:rPr>
              <w:t>bioterista</w:t>
            </w:r>
            <w:proofErr w:type="spellEnd"/>
            <w:r w:rsidRPr="006951B4">
              <w:rPr>
                <w:rFonts w:ascii="Arial" w:hAnsi="Arial" w:cs="Arial"/>
                <w:sz w:val="20"/>
                <w:szCs w:val="20"/>
              </w:rPr>
              <w:t xml:space="preserve"> no Biotério Central da UFMG por 5 anos. E hoje atua como Técnico em Assuntos Educacionais na Diretoria de Pesquisa, Pós Graduação e Extensão do Instituto Federal do Espírito Santo, campus Ibatiba.</w:t>
            </w:r>
          </w:p>
        </w:tc>
      </w:tr>
    </w:tbl>
    <w:p w:rsidR="00125775" w:rsidRDefault="00125775" w:rsidP="00C07C2C"/>
    <w:sectPr w:rsidR="00125775" w:rsidSect="00C07C2C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04E6"/>
    <w:rsid w:val="00125775"/>
    <w:rsid w:val="002B680F"/>
    <w:rsid w:val="00446925"/>
    <w:rsid w:val="005914BD"/>
    <w:rsid w:val="006951B4"/>
    <w:rsid w:val="007F34D4"/>
    <w:rsid w:val="009504E6"/>
    <w:rsid w:val="00BA5887"/>
    <w:rsid w:val="00C07C2C"/>
    <w:rsid w:val="00D717F1"/>
    <w:rsid w:val="00E2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E6"/>
    <w:pPr>
      <w:suppressAutoHyphens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504E6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5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04E6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styleId="CitaoHTML">
    <w:name w:val="HTML Cite"/>
    <w:uiPriority w:val="99"/>
    <w:rsid w:val="009504E6"/>
    <w:rPr>
      <w:i/>
      <w:iCs/>
    </w:rPr>
  </w:style>
  <w:style w:type="paragraph" w:styleId="NormalWeb">
    <w:name w:val="Normal (Web)"/>
    <w:basedOn w:val="Normal"/>
    <w:uiPriority w:val="99"/>
    <w:rsid w:val="009504E6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1724D-106B-42AA-A595-1EA595E5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Note-Casa</dc:creator>
  <cp:lastModifiedBy>Note-Casa</cp:lastModifiedBy>
  <cp:revision>2</cp:revision>
  <dcterms:created xsi:type="dcterms:W3CDTF">2018-05-24T20:46:00Z</dcterms:created>
  <dcterms:modified xsi:type="dcterms:W3CDTF">2018-05-24T20:46:00Z</dcterms:modified>
</cp:coreProperties>
</file>